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4831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0AE782C7" w14:textId="77777777" w:rsidR="001F5164" w:rsidRPr="001F5164" w:rsidRDefault="001F5164" w:rsidP="001F5164">
      <w:pPr>
        <w:spacing w:after="0" w:line="276" w:lineRule="auto"/>
        <w:jc w:val="right"/>
        <w:rPr>
          <w:rFonts w:ascii="Arial" w:eastAsia="Arial" w:hAnsi="Arial" w:cs="Arial"/>
          <w:kern w:val="0"/>
          <w:sz w:val="28"/>
          <w:szCs w:val="28"/>
          <w:lang w:eastAsia="en-GB"/>
          <w14:ligatures w14:val="none"/>
        </w:rPr>
      </w:pPr>
      <w:r w:rsidRPr="001F5164">
        <w:rPr>
          <w:rFonts w:ascii="Arial" w:eastAsia="Arial" w:hAnsi="Arial" w:cs="Arial"/>
          <w:color w:val="5E555C"/>
          <w:kern w:val="0"/>
          <w:sz w:val="24"/>
          <w:szCs w:val="24"/>
          <w14:ligatures w14:val="none"/>
        </w:rPr>
        <w:tab/>
      </w:r>
      <w:r w:rsidRPr="001F5164">
        <w:rPr>
          <w:rFonts w:ascii="Arial" w:eastAsia="Arial" w:hAnsi="Arial" w:cs="Arial"/>
          <w:color w:val="5E555C"/>
          <w:kern w:val="0"/>
          <w:sz w:val="24"/>
          <w:szCs w:val="24"/>
          <w14:ligatures w14:val="none"/>
        </w:rPr>
        <w:tab/>
      </w:r>
      <w:r w:rsidRPr="001F5164">
        <w:rPr>
          <w:rFonts w:ascii="Arial" w:eastAsia="Arial" w:hAnsi="Arial" w:cs="Arial"/>
          <w:b/>
          <w:bCs/>
          <w:iCs/>
          <w:color w:val="4D4639"/>
          <w:kern w:val="0"/>
          <w:sz w:val="28"/>
          <w:szCs w:val="24"/>
          <w:shd w:val="clear" w:color="auto" w:fill="FFFF00"/>
          <w:lang w:eastAsia="en-GB"/>
          <w14:ligatures w14:val="none"/>
        </w:rPr>
        <w:t xml:space="preserve"> [NHS Trust Name]</w:t>
      </w:r>
    </w:p>
    <w:p w14:paraId="6E90D33F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</w:pPr>
    </w:p>
    <w:p w14:paraId="4505189D" w14:textId="487C8400" w:rsidR="001F5164" w:rsidRPr="001F5164" w:rsidRDefault="001F5164" w:rsidP="001F5164">
      <w:pPr>
        <w:spacing w:after="120" w:line="276" w:lineRule="auto"/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</w:pPr>
      <w:r w:rsidRPr="001F5164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 xml:space="preserve">How was your </w:t>
      </w:r>
      <w:r w:rsidR="000635A9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>inpatient stay</w:t>
      </w:r>
      <w:r w:rsidRPr="001F5164">
        <w:rPr>
          <w:rFonts w:ascii="Arial" w:eastAsia="Arial" w:hAnsi="Arial" w:cs="Arial"/>
          <w:b/>
          <w:kern w:val="0"/>
          <w:sz w:val="32"/>
          <w:szCs w:val="32"/>
          <w:lang w:eastAsia="en-GB"/>
          <w14:ligatures w14:val="none"/>
        </w:rPr>
        <w:t>?</w:t>
      </w:r>
    </w:p>
    <w:p w14:paraId="6F8E1B45" w14:textId="519437D3" w:rsidR="001F5164" w:rsidRPr="001F5164" w:rsidRDefault="000635A9" w:rsidP="001F5164">
      <w:pPr>
        <w:spacing w:after="0" w:line="276" w:lineRule="auto"/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</w:pPr>
      <w:r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 xml:space="preserve">Adult Inpatient </w:t>
      </w:r>
      <w:r w:rsidR="001F5164" w:rsidRPr="001F5164">
        <w:rPr>
          <w:rFonts w:ascii="Arial" w:eastAsia="Arial" w:hAnsi="Arial" w:cs="Arial"/>
          <w:b/>
          <w:kern w:val="0"/>
          <w:sz w:val="28"/>
          <w:szCs w:val="28"/>
          <w:lang w:eastAsia="en-GB"/>
          <w14:ligatures w14:val="none"/>
        </w:rPr>
        <w:t xml:space="preserve">Survey </w:t>
      </w:r>
    </w:p>
    <w:p w14:paraId="39B916E9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0CB0B167" w14:textId="10157EC9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At [INSERT TRUST NAME], we believe providing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>high-quality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care for each person is fundamentally important. Therefore, we are excited to announce that, in </w:t>
      </w:r>
      <w:r w:rsidR="000635A9">
        <w:rPr>
          <w:rFonts w:ascii="Arial" w:eastAsia="Arial" w:hAnsi="Arial" w:cs="Arial"/>
          <w:kern w:val="0"/>
          <w:lang w:eastAsia="en-GB"/>
          <w14:ligatures w14:val="none"/>
        </w:rPr>
        <w:t>January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, the NHS is launching a major survey on people’s experiences of </w:t>
      </w:r>
      <w:r w:rsidR="000635A9">
        <w:rPr>
          <w:rFonts w:ascii="Arial" w:eastAsia="Arial" w:hAnsi="Arial" w:cs="Arial"/>
          <w:kern w:val="0"/>
          <w:lang w:eastAsia="en-GB"/>
          <w14:ligatures w14:val="none"/>
        </w:rPr>
        <w:t>their hospital stay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. If you </w:t>
      </w:r>
      <w:r w:rsidR="000635A9">
        <w:rPr>
          <w:rFonts w:ascii="Arial" w:eastAsia="Arial" w:hAnsi="Arial" w:cs="Arial"/>
          <w:kern w:val="0"/>
          <w:lang w:eastAsia="en-GB"/>
          <w14:ligatures w14:val="none"/>
        </w:rPr>
        <w:t xml:space="preserve">had an overnight hospital stay during </w:t>
      </w:r>
      <w:r w:rsidR="000635A9" w:rsidRPr="000635A9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November 202</w:t>
      </w:r>
      <w:r w:rsidR="00783139">
        <w:rPr>
          <w:rFonts w:ascii="Arial" w:eastAsia="Arial" w:hAnsi="Arial" w:cs="Arial"/>
          <w:kern w:val="0"/>
          <w:lang w:eastAsia="en-GB"/>
          <w14:ligatures w14:val="none"/>
        </w:rPr>
        <w:t>4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, you could be invited to take part and give your feedback on the quality of 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care and treatment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you received. </w:t>
      </w:r>
      <w:r w:rsidR="00607C3A" w:rsidRPr="00607C3A">
        <w:rPr>
          <w:rFonts w:ascii="Arial" w:eastAsia="Arial" w:hAnsi="Arial" w:cs="Arial"/>
          <w:kern w:val="0"/>
          <w:lang w:eastAsia="en-GB"/>
          <w14:ligatures w14:val="none"/>
        </w:rPr>
        <w:t>If you are invited to take part</w:t>
      </w:r>
      <w:r w:rsidR="00BF458F">
        <w:rPr>
          <w:rFonts w:ascii="Arial" w:eastAsia="Arial" w:hAnsi="Arial" w:cs="Arial"/>
          <w:kern w:val="0"/>
          <w:lang w:eastAsia="en-GB"/>
          <w14:ligatures w14:val="none"/>
        </w:rPr>
        <w:t>,</w:t>
      </w:r>
      <w:r w:rsidR="00607C3A" w:rsidRPr="00607C3A">
        <w:rPr>
          <w:rFonts w:ascii="Arial" w:eastAsia="Arial" w:hAnsi="Arial" w:cs="Arial"/>
          <w:kern w:val="0"/>
          <w:lang w:eastAsia="en-GB"/>
          <w14:ligatures w14:val="none"/>
        </w:rPr>
        <w:t xml:space="preserve"> you will be sent a letter with details explaining how to participate</w:t>
      </w:r>
      <w:r w:rsidR="00607C3A">
        <w:rPr>
          <w:rFonts w:ascii="Arial" w:eastAsia="Arial" w:hAnsi="Arial" w:cs="Arial"/>
          <w:kern w:val="0"/>
          <w:lang w:eastAsia="en-GB"/>
          <w14:ligatures w14:val="none"/>
        </w:rPr>
        <w:t>.</w:t>
      </w:r>
    </w:p>
    <w:p w14:paraId="71927E34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1C007D2A" w14:textId="168A7D71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In 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the 202</w:t>
      </w:r>
      <w:r w:rsidR="00783139">
        <w:rPr>
          <w:rFonts w:ascii="Arial" w:eastAsia="Arial" w:hAnsi="Arial" w:cs="Arial"/>
          <w:kern w:val="0"/>
          <w:lang w:eastAsia="en-GB"/>
          <w14:ligatures w14:val="none"/>
        </w:rPr>
        <w:t>3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survey, we received </w:t>
      </w: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XXX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responses from adults aged 1</w:t>
      </w:r>
      <w:r w:rsidR="00100902">
        <w:rPr>
          <w:rFonts w:ascii="Arial" w:eastAsia="Arial" w:hAnsi="Arial" w:cs="Arial"/>
          <w:kern w:val="0"/>
          <w:lang w:eastAsia="en-GB"/>
          <w14:ligatures w14:val="none"/>
        </w:rPr>
        <w:t>6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and over, who used the survey to tell us what is working well and what requires improvement.</w:t>
      </w:r>
    </w:p>
    <w:p w14:paraId="59CE79DD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color w:val="FF0000"/>
          <w:kern w:val="0"/>
          <w:lang w:eastAsia="en-GB"/>
          <w14:ligatures w14:val="none"/>
        </w:rPr>
      </w:pPr>
    </w:p>
    <w:p w14:paraId="612609AC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Insert quote from Trust (Max 150 words)</w:t>
      </w:r>
    </w:p>
    <w:p w14:paraId="0B4DE507" w14:textId="77777777" w:rsidR="001F5164" w:rsidRPr="001F5164" w:rsidRDefault="001F5164" w:rsidP="001F516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How feedback is used by the trust</w:t>
      </w:r>
    </w:p>
    <w:p w14:paraId="4657F357" w14:textId="77777777" w:rsidR="001F5164" w:rsidRPr="001F5164" w:rsidRDefault="001F5164" w:rsidP="001F516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Examples of actions taken based on the previous survey</w:t>
      </w:r>
    </w:p>
    <w:p w14:paraId="371F3A7B" w14:textId="77777777" w:rsidR="001F5164" w:rsidRPr="001F5164" w:rsidRDefault="001F5164" w:rsidP="001F5164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kern w:val="0"/>
          <w:highlight w:val="yellow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highlight w:val="yellow"/>
          <w:lang w:eastAsia="en-GB"/>
          <w14:ligatures w14:val="none"/>
        </w:rPr>
        <w:t>Positive outcomes based on the changes</w:t>
      </w:r>
    </w:p>
    <w:p w14:paraId="44134D69" w14:textId="77777777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1517E980" w14:textId="49A19AA0" w:rsidR="00607C3A" w:rsidRPr="00607C3A" w:rsidRDefault="001F5164" w:rsidP="00607C3A">
      <w:pPr>
        <w:spacing w:after="0" w:line="276" w:lineRule="auto"/>
        <w:rPr>
          <w:rFonts w:ascii="Arial" w:eastAsia="Arial" w:hAnsi="Arial" w:cs="Arial"/>
          <w:b/>
          <w:bCs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>The survey can be completed online or as a paper questionnaire</w:t>
      </w:r>
      <w:r w:rsidR="00421998">
        <w:rPr>
          <w:rFonts w:ascii="Arial" w:eastAsia="Arial" w:hAnsi="Arial" w:cs="Arial"/>
          <w:kern w:val="0"/>
          <w:lang w:eastAsia="en-GB"/>
          <w14:ligatures w14:val="none"/>
        </w:rPr>
        <w:t>.</w:t>
      </w:r>
      <w:r w:rsidR="00421998" w:rsidRPr="00421998">
        <w:rPr>
          <w:rFonts w:ascii="Arial" w:eastAsia="Arial" w:hAnsi="Arial" w:cs="Arial"/>
          <w:kern w:val="0"/>
          <w:lang w:eastAsia="en-GB"/>
          <w14:ligatures w14:val="none"/>
        </w:rPr>
        <w:t xml:space="preserve"> If you prefer to complete the survey on paper, a paper questionnaire will be sent in a later mailing.</w:t>
      </w:r>
      <w:r w:rsidR="00421998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>Th</w:t>
      </w:r>
      <w:r w:rsidR="00421998">
        <w:rPr>
          <w:rFonts w:ascii="Arial" w:eastAsia="Arial" w:hAnsi="Arial" w:cs="Arial"/>
          <w:kern w:val="0"/>
          <w:lang w:eastAsia="en-GB"/>
          <w14:ligatures w14:val="none"/>
        </w:rPr>
        <w:t>e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survey is   carried out by the Care Quality Commission and a dedicated Survey Coordination Centre at Picker, on behalf of NHS England. </w:t>
      </w:r>
      <w:r w:rsidR="00607C3A" w:rsidRPr="67678232">
        <w:rPr>
          <w:rFonts w:ascii="Arial" w:eastAsia="Arial" w:hAnsi="Arial" w:cs="Arial"/>
          <w:b/>
          <w:bCs/>
          <w:lang w:eastAsia="en-GB"/>
        </w:rPr>
        <w:t xml:space="preserve">Your responses are not shared with our staff and will be kept confidential by the research team. </w:t>
      </w:r>
      <w:r w:rsidR="00F72871" w:rsidRPr="00F72871">
        <w:rPr>
          <w:rFonts w:ascii="Arial" w:eastAsia="Arial" w:hAnsi="Arial" w:cs="Arial"/>
          <w:kern w:val="0"/>
          <w:lang w:eastAsia="en-GB"/>
          <w14:ligatures w14:val="none"/>
        </w:rPr>
        <w:t>If you choose not to take part, it will not affect your care</w:t>
      </w:r>
      <w:r w:rsidR="00F72871">
        <w:rPr>
          <w:rFonts w:ascii="Arial" w:eastAsia="Arial" w:hAnsi="Arial" w:cs="Arial"/>
          <w:kern w:val="0"/>
          <w:lang w:eastAsia="en-GB"/>
          <w14:ligatures w14:val="none"/>
        </w:rPr>
        <w:t>.</w:t>
      </w:r>
    </w:p>
    <w:p w14:paraId="5EB3C2D6" w14:textId="77777777" w:rsidR="00783139" w:rsidRPr="001F5164" w:rsidRDefault="00783139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1DACAC15" w14:textId="572A4183" w:rsidR="001F5164" w:rsidRDefault="001F5164" w:rsidP="000635A9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The results will be published in the </w:t>
      </w:r>
      <w:r w:rsidR="000635A9">
        <w:rPr>
          <w:rFonts w:ascii="Arial" w:eastAsia="Arial" w:hAnsi="Arial" w:cs="Arial"/>
          <w:kern w:val="0"/>
          <w:lang w:eastAsia="en-GB"/>
          <w14:ligatures w14:val="none"/>
        </w:rPr>
        <w:t>summer</w:t>
      </w:r>
      <w:r w:rsidR="000635A9"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>of 202</w:t>
      </w:r>
      <w:r w:rsidR="00783139">
        <w:rPr>
          <w:rFonts w:ascii="Arial" w:eastAsia="Arial" w:hAnsi="Arial" w:cs="Arial"/>
          <w:kern w:val="0"/>
          <w:lang w:eastAsia="en-GB"/>
          <w14:ligatures w14:val="none"/>
        </w:rPr>
        <w:t>5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and will be used to assess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 xml:space="preserve"> NHS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 xml:space="preserve"> Trusts in England. What we learn will enable us to identify key priorities, aiding our mission to provide the very best care </w:t>
      </w:r>
      <w:r w:rsidR="00FC57C9">
        <w:rPr>
          <w:rFonts w:ascii="Arial" w:eastAsia="Arial" w:hAnsi="Arial" w:cs="Arial"/>
          <w:kern w:val="0"/>
          <w:lang w:eastAsia="en-GB"/>
          <w14:ligatures w14:val="none"/>
        </w:rPr>
        <w:t xml:space="preserve">and treatment </w:t>
      </w:r>
      <w:r w:rsidRPr="001F5164">
        <w:rPr>
          <w:rFonts w:ascii="Arial" w:eastAsia="Arial" w:hAnsi="Arial" w:cs="Arial"/>
          <w:kern w:val="0"/>
          <w:lang w:eastAsia="en-GB"/>
          <w14:ligatures w14:val="none"/>
        </w:rPr>
        <w:t>for you and our community.</w:t>
      </w:r>
      <w:r w:rsidR="000635A9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</w:p>
    <w:p w14:paraId="1222E91E" w14:textId="77777777" w:rsidR="00C756A4" w:rsidRDefault="00C756A4" w:rsidP="00C756A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64F6C5B9" w14:textId="6055EF6D" w:rsidR="001F5164" w:rsidRDefault="00C756A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783139">
        <w:rPr>
          <w:rFonts w:ascii="Arial" w:eastAsia="Arial" w:hAnsi="Arial" w:cs="Arial"/>
          <w:kern w:val="0"/>
          <w:lang w:eastAsia="en-GB"/>
          <w14:ligatures w14:val="none"/>
        </w:rPr>
        <w:t>The NHS Adult Inpatient Survey has Section 251 (NHS Act 2006) approval to process contact details.</w:t>
      </w:r>
    </w:p>
    <w:p w14:paraId="17E07123" w14:textId="77777777" w:rsidR="00783139" w:rsidRPr="001F5164" w:rsidRDefault="00783139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</w:p>
    <w:p w14:paraId="6A0C2432" w14:textId="789DA992" w:rsidR="001F5164" w:rsidRPr="001F5164" w:rsidRDefault="001F5164" w:rsidP="001F5164">
      <w:pPr>
        <w:spacing w:after="0" w:line="276" w:lineRule="auto"/>
        <w:rPr>
          <w:rFonts w:ascii="Arial" w:eastAsia="Arial" w:hAnsi="Arial" w:cs="Arial"/>
          <w:kern w:val="0"/>
          <w:lang w:eastAsia="en-GB"/>
          <w14:ligatures w14:val="none"/>
        </w:rPr>
      </w:pPr>
      <w:r w:rsidRPr="001F5164">
        <w:rPr>
          <w:rFonts w:ascii="Arial" w:eastAsia="Arial" w:hAnsi="Arial" w:cs="Arial"/>
          <w:kern w:val="0"/>
          <w:lang w:eastAsia="en-GB"/>
          <w14:ligatures w14:val="none"/>
        </w:rPr>
        <w:t>For more information about the survey, please visit</w:t>
      </w:r>
      <w:r w:rsidR="00173020">
        <w:rPr>
          <w:rFonts w:ascii="Arial" w:eastAsia="Arial" w:hAnsi="Arial" w:cs="Arial"/>
          <w:kern w:val="0"/>
          <w:lang w:eastAsia="en-GB"/>
          <w14:ligatures w14:val="none"/>
        </w:rPr>
        <w:t xml:space="preserve"> </w:t>
      </w:r>
      <w:hyperlink r:id="rId10" w:history="1">
        <w:r w:rsidR="000635A9">
          <w:rPr>
            <w:rStyle w:val="Hyperlink"/>
            <w:rFonts w:ascii="Arial" w:hAnsi="Arial" w:cs="Arial"/>
          </w:rPr>
          <w:t>https://www.cqc.org.uk/publications/surveys/adult-inpatient-survey</w:t>
        </w:r>
      </w:hyperlink>
    </w:p>
    <w:p w14:paraId="37D45D58" w14:textId="77777777" w:rsidR="00CC20EB" w:rsidRDefault="00CC20EB"/>
    <w:sectPr w:rsidR="00CC20EB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83361" w14:textId="77777777" w:rsidR="00BE678B" w:rsidRDefault="00BE678B">
      <w:pPr>
        <w:spacing w:after="0" w:line="240" w:lineRule="auto"/>
      </w:pPr>
      <w:r>
        <w:separator/>
      </w:r>
    </w:p>
  </w:endnote>
  <w:endnote w:type="continuationSeparator" w:id="0">
    <w:p w14:paraId="1B5FFE41" w14:textId="77777777" w:rsidR="00BE678B" w:rsidRDefault="00BE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9AB9" w14:textId="77777777" w:rsidR="00BE678B" w:rsidRDefault="00BE678B">
      <w:pPr>
        <w:spacing w:after="0" w:line="240" w:lineRule="auto"/>
      </w:pPr>
      <w:r>
        <w:separator/>
      </w:r>
    </w:p>
  </w:footnote>
  <w:footnote w:type="continuationSeparator" w:id="0">
    <w:p w14:paraId="0C92E9DA" w14:textId="77777777" w:rsidR="00BE678B" w:rsidRDefault="00BE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31F1A" w14:textId="77777777" w:rsidR="00173020" w:rsidRDefault="00173020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27FE1DEE" wp14:editId="5ACF079B">
          <wp:simplePos x="0" y="0"/>
          <wp:positionH relativeFrom="margin">
            <wp:align>right</wp:align>
          </wp:positionH>
          <wp:positionV relativeFrom="paragraph">
            <wp:posOffset>-102649</wp:posOffset>
          </wp:positionV>
          <wp:extent cx="782411" cy="328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30" b="48187"/>
                  <a:stretch>
                    <a:fillRect/>
                  </a:stretch>
                </pic:blipFill>
                <pic:spPr>
                  <a:xfrm>
                    <a:off x="0" y="0"/>
                    <a:ext cx="782411" cy="32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7DF"/>
    <w:multiLevelType w:val="multilevel"/>
    <w:tmpl w:val="416C4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1089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64"/>
    <w:rsid w:val="00052E8A"/>
    <w:rsid w:val="000635A9"/>
    <w:rsid w:val="000C79A9"/>
    <w:rsid w:val="00100902"/>
    <w:rsid w:val="00173020"/>
    <w:rsid w:val="001F5164"/>
    <w:rsid w:val="00421998"/>
    <w:rsid w:val="00464FF7"/>
    <w:rsid w:val="004D16E5"/>
    <w:rsid w:val="00541FB3"/>
    <w:rsid w:val="00607C3A"/>
    <w:rsid w:val="00613376"/>
    <w:rsid w:val="006A2B8F"/>
    <w:rsid w:val="00783139"/>
    <w:rsid w:val="00AE27D2"/>
    <w:rsid w:val="00BC46D6"/>
    <w:rsid w:val="00BE678B"/>
    <w:rsid w:val="00BF458F"/>
    <w:rsid w:val="00C60A75"/>
    <w:rsid w:val="00C756A4"/>
    <w:rsid w:val="00CC20EB"/>
    <w:rsid w:val="00CE620F"/>
    <w:rsid w:val="00DC3C99"/>
    <w:rsid w:val="00F60EED"/>
    <w:rsid w:val="00F72871"/>
    <w:rsid w:val="00FC57C9"/>
    <w:rsid w:val="00FD470A"/>
    <w:rsid w:val="67678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D66C4"/>
  <w15:chartTrackingRefBased/>
  <w15:docId w15:val="{0CDFB0CA-738E-4A70-A505-A2E49F7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5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16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164"/>
    <w:rPr>
      <w:rFonts w:ascii="Arial" w:eastAsia="Arial" w:hAnsi="Arial" w:cs="Arial"/>
      <w:kern w:val="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30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0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7C3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E5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E5"/>
    <w:rPr>
      <w:rFonts w:ascii="Arial" w:eastAsia="Arial" w:hAnsi="Arial" w:cs="Arial"/>
      <w:b/>
      <w:bCs/>
      <w:kern w:val="0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635A9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31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1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13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831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qc.org.uk/publications/surveys/adult-inpatient-surve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9" ma:contentTypeDescription="Create a new document." ma:contentTypeScope="" ma:versionID="0217c85c95796dc4c5e6bbcdd4e27dcb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f1c9ffc348f817eb3cc24022357a75f1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A8BF-E859-4D3E-8BA2-018DD9413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656E9-427F-4538-A549-80E7E7BA4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7E55C-57C0-423F-8CF5-A50A60AD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1629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Nene Ibokessien</dc:creator>
  <cp:keywords/>
  <dc:description/>
  <cp:lastModifiedBy>Nene Ibokessien</cp:lastModifiedBy>
  <cp:revision>3</cp:revision>
  <dcterms:created xsi:type="dcterms:W3CDTF">2024-10-02T18:26:00Z</dcterms:created>
  <dcterms:modified xsi:type="dcterms:W3CDTF">2024-10-02T18:27:00Z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f7be2049-95d4-42b5-a378-27b96e59306e</vt:lpwstr>
  </property>
</Properties>
</file>